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3">
      <w:pPr>
        <w:pageBreakBefore w:val="0"/>
        <w:ind w:right="-40.8661417322827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DO PRÊMIO AÇÃO CULTURA E TERRITÓRIO -  RECONHECIMENTO E ESTÍMULO A INICIATIVAS CULTURAIS DE BASE COMUNITÁRIA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Arial-BoldMT" w:cs="Arial-BoldMT" w:eastAsia="Arial-BoldMT" w:hAnsi="Arial-BoldM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right="-41"/>
        <w:jc w:val="center"/>
        <w:rPr/>
      </w:pPr>
      <w:r w:rsidDel="00000000" w:rsidR="00000000" w:rsidRPr="00000000">
        <w:rPr>
          <w:b w:val="1"/>
          <w:rtl w:val="0"/>
        </w:rPr>
        <w:t xml:space="preserve">Modelo de Depoimento</w:t>
      </w:r>
      <w:r w:rsidDel="00000000" w:rsidR="00000000" w:rsidRPr="00000000">
        <w:rPr>
          <w:b w:val="1"/>
          <w:rtl w:val="0"/>
        </w:rPr>
        <w:t xml:space="preserve"> - Anexo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_______________________________________________________, residente no endereço ________________________________________________________________ reconheço a importância da Ação Cultural ______________________________ pelos motivos exposto abaixo: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(Conte como você conheceu a iniciativa, relate qual impacto que ela causa na sua vida e na vida das pessoas que moram no local, diga por que a ação é necessária na comunidade/território etc.)</w:t>
      </w:r>
    </w:p>
    <w:tbl>
      <w:tblPr>
        <w:tblStyle w:val="Table1"/>
        <w:tblW w:w="85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70"/>
        <w:tblGridChange w:id="0">
          <w:tblGrid>
            <w:gridCol w:w="857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240" w:before="10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after="240" w:before="1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Niterói, _____/ _____/ _____</w:t>
      </w:r>
    </w:p>
    <w:p w:rsidR="00000000" w:rsidDel="00000000" w:rsidP="00000000" w:rsidRDefault="00000000" w:rsidRPr="00000000" w14:paraId="00000014">
      <w:pPr>
        <w:pageBreakBefore w:val="0"/>
        <w:spacing w:after="240" w:before="2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after="240" w:before="20" w:line="36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 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-Bold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884400</wp:posOffset>
          </wp:positionH>
          <wp:positionV relativeFrom="paragraph">
            <wp:posOffset>-171449</wp:posOffset>
          </wp:positionV>
          <wp:extent cx="3957638" cy="62454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7638" cy="6245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