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AC72" w14:textId="77777777" w:rsidR="00E41091" w:rsidRDefault="00E41091" w:rsidP="00E41091">
      <w:pPr>
        <w:widowControl/>
        <w:ind w:right="-40"/>
        <w:rPr>
          <w:rFonts w:ascii="Calibri" w:eastAsia="Calibri" w:hAnsi="Calibri" w:cs="Calibri"/>
          <w:b/>
          <w:sz w:val="24"/>
          <w:szCs w:val="24"/>
        </w:rPr>
      </w:pPr>
    </w:p>
    <w:p w14:paraId="73F32897" w14:textId="77777777" w:rsidR="004F4A92" w:rsidRDefault="000703C2">
      <w:pPr>
        <w:widowControl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CHAMADA PÚBLICA SMC Nº 04/2021</w:t>
      </w:r>
    </w:p>
    <w:p w14:paraId="5269144D" w14:textId="77777777" w:rsidR="004F4A92" w:rsidRDefault="000703C2">
      <w:pPr>
        <w:widowControl/>
        <w:ind w:right="-40"/>
        <w:jc w:val="center"/>
        <w:rPr>
          <w:b/>
          <w:sz w:val="21"/>
          <w:szCs w:val="21"/>
        </w:rPr>
      </w:pPr>
      <w:r>
        <w:rPr>
          <w:rFonts w:ascii="Calibri" w:eastAsia="Calibri" w:hAnsi="Calibri" w:cs="Calibri"/>
          <w:b/>
          <w:sz w:val="24"/>
          <w:szCs w:val="24"/>
        </w:rPr>
        <w:t>PRÊMIO DE IDEIAS CRIATIVAS - DESENVOLVIMENTO DE PROJETOS</w:t>
      </w:r>
    </w:p>
    <w:p w14:paraId="48BC08AE" w14:textId="77777777" w:rsidR="004F4A92" w:rsidRDefault="004F4A9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8"/>
          <w:szCs w:val="38"/>
        </w:rPr>
      </w:pPr>
    </w:p>
    <w:p w14:paraId="3E42FEF3" w14:textId="3AE50916" w:rsidR="0057352A" w:rsidRDefault="0057352A" w:rsidP="00E41091">
      <w:pPr>
        <w:spacing w:line="376" w:lineRule="auto"/>
        <w:ind w:left="210" w:right="56" w:hanging="1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ESPELHO SISTEMA DE INSCRIÇÕES ONLINE</w:t>
      </w:r>
    </w:p>
    <w:p w14:paraId="11158BB9" w14:textId="397C3651" w:rsidR="0057352A" w:rsidRDefault="0057352A" w:rsidP="0057352A">
      <w:pPr>
        <w:pStyle w:val="NormalWeb"/>
        <w:tabs>
          <w:tab w:val="left" w:pos="1560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7352A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AVISO: ESTE FORMULÁRIO NÃO ACEITA OS SEGUINTES CARACTERES EM SEU TEXTO E TÍTULOS DE ARQUIVOS: “”; </w:t>
      </w:r>
      <w:proofErr w:type="gramStart"/>
      <w:r w:rsidRPr="0057352A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‘ ’</w:t>
      </w:r>
      <w:proofErr w:type="gramEnd"/>
      <w:r w:rsidRPr="0057352A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; &lt;=; &gt;=; _; &amp;; %</w:t>
      </w:r>
    </w:p>
    <w:p w14:paraId="29A1A679" w14:textId="6D3C8A67" w:rsidR="0057352A" w:rsidRDefault="0057352A" w:rsidP="0057352A">
      <w:pPr>
        <w:pStyle w:val="NormalWeb"/>
        <w:tabs>
          <w:tab w:val="left" w:pos="1560"/>
        </w:tabs>
        <w:spacing w:before="0" w:beforeAutospacing="0" w:after="0" w:afterAutospacing="0"/>
      </w:pPr>
    </w:p>
    <w:p w14:paraId="7945F0CF" w14:textId="4FAF8A45" w:rsidR="0057352A" w:rsidRPr="00E41091" w:rsidRDefault="0057352A" w:rsidP="0057352A">
      <w:pPr>
        <w:pStyle w:val="PargrafodaLista"/>
        <w:widowControl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b/>
          <w:bCs/>
          <w:lang w:val="pt-BR" w:eastAsia="pt-BR" w:bidi="ar-SA"/>
        </w:rPr>
        <w:t>DADOS DA PROPONENTE</w:t>
      </w:r>
    </w:p>
    <w:p w14:paraId="590690BC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Nome completo</w:t>
      </w:r>
    </w:p>
    <w:p w14:paraId="04077C57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Nome social e/ou artístico</w:t>
      </w:r>
    </w:p>
    <w:p w14:paraId="2A4E9E7F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CPF</w:t>
      </w:r>
    </w:p>
    <w:p w14:paraId="105C0BBA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Data de Nascimento (DD/MM/AAAA)</w:t>
      </w:r>
    </w:p>
    <w:p w14:paraId="498CA971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Gênero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</w:t>
      </w:r>
    </w:p>
    <w:p w14:paraId="792E7A0E" w14:textId="7C9A611E" w:rsidR="0057352A" w:rsidRPr="00E41091" w:rsidRDefault="0057352A" w:rsidP="0057352A">
      <w:pPr>
        <w:pStyle w:val="PargrafodaLista"/>
        <w:widowControl/>
        <w:shd w:val="clear" w:color="auto" w:fill="FFFFFF"/>
        <w:ind w:left="1080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OPÇÕES DE MARCAR: Mulher Cis | Mulher Trans | Homem Cis | Homem Trans| Outro | Prefiro não responder (importante manter nessa ordem)    </w:t>
      </w:r>
      <w:r w:rsidRPr="00E41091">
        <w:rPr>
          <w:rFonts w:asciiTheme="minorHAnsi" w:eastAsia="Times New Roman" w:hAnsiTheme="minorHAnsi" w:cstheme="minorHAnsi"/>
          <w:i/>
          <w:iCs/>
          <w:color w:val="000000"/>
          <w:lang w:val="pt-BR" w:eastAsia="pt-BR" w:bidi="ar-SA"/>
        </w:rPr>
        <w:t>    </w:t>
      </w:r>
    </w:p>
    <w:p w14:paraId="13223042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Raça / Cor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</w:t>
      </w:r>
    </w:p>
    <w:p w14:paraId="09B838DF" w14:textId="344D4378" w:rsidR="0057352A" w:rsidRPr="00E41091" w:rsidRDefault="0057352A" w:rsidP="0057352A">
      <w:pPr>
        <w:pStyle w:val="PargrafodaLista"/>
        <w:widowControl/>
        <w:shd w:val="clear" w:color="auto" w:fill="FFFFFF"/>
        <w:ind w:left="1080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OPÇÕES DE MARCAR: Preta| Parda | Indígena | Amarela </w:t>
      </w:r>
      <w:proofErr w:type="gram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|  Branca</w:t>
      </w:r>
      <w:proofErr w:type="gram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| Prefiro não responder (importante manter nessa ordem)         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  </w:t>
      </w:r>
    </w:p>
    <w:p w14:paraId="3E22D4E0" w14:textId="594D5D3B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E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-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mail</w:t>
      </w:r>
    </w:p>
    <w:p w14:paraId="750C83E0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Telefone</w:t>
      </w:r>
    </w:p>
    <w:p w14:paraId="1FCE7F60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Endereço (endereço, rua, complemento)</w:t>
      </w:r>
    </w:p>
    <w:p w14:paraId="44FBC20B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Bairro</w:t>
      </w:r>
    </w:p>
    <w:p w14:paraId="12D26202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Município</w:t>
      </w:r>
    </w:p>
    <w:p w14:paraId="0D93DD38" w14:textId="7777777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CEP</w:t>
      </w:r>
    </w:p>
    <w:p w14:paraId="5E59D4C8" w14:textId="21A20967" w:rsidR="0057352A" w:rsidRPr="00E41091" w:rsidRDefault="0057352A" w:rsidP="0057352A">
      <w:pPr>
        <w:pStyle w:val="PargrafodaLista"/>
        <w:widowControl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Site / Redes Sociais</w:t>
      </w:r>
    </w:p>
    <w:p w14:paraId="604F7B73" w14:textId="78686FAE" w:rsidR="0057352A" w:rsidRPr="00E41091" w:rsidRDefault="0057352A" w:rsidP="0057352A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</w:p>
    <w:p w14:paraId="59916537" w14:textId="0EF893FB" w:rsidR="0057352A" w:rsidRPr="00E41091" w:rsidRDefault="0057352A" w:rsidP="0057352A">
      <w:pPr>
        <w:pStyle w:val="PargrafodaLista"/>
        <w:widowControl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b/>
          <w:bCs/>
          <w:color w:val="000000"/>
          <w:lang w:val="pt-BR" w:eastAsia="pt-BR" w:bidi="ar-SA"/>
        </w:rPr>
        <w:t>ANEXOS DO PROPONENTE</w:t>
      </w:r>
    </w:p>
    <w:p w14:paraId="3B312FEA" w14:textId="2CF6778F" w:rsidR="0057352A" w:rsidRPr="00E41091" w:rsidRDefault="0057352A" w:rsidP="006D21C0">
      <w:pPr>
        <w:pStyle w:val="NormalWeb"/>
        <w:numPr>
          <w:ilvl w:val="0"/>
          <w:numId w:val="3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Documento oficial com foto (identidade, carteira de trabalho, carteira de motorista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, passaporte ou outro válido em todo território nacional) da/o proponente (LADO COM FOTO)</w:t>
      </w:r>
      <w:r w:rsidRPr="00E41091">
        <w:rPr>
          <w:rFonts w:asciiTheme="minorHAnsi" w:hAnsiTheme="minorHAnsi" w:cstheme="minorHAnsi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1 campo de inserção de arquivos 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5B09E352" w14:textId="4702C2F1" w:rsidR="0057352A" w:rsidRPr="00E41091" w:rsidRDefault="0057352A" w:rsidP="006D21C0">
      <w:pPr>
        <w:pStyle w:val="NormalWeb"/>
        <w:numPr>
          <w:ilvl w:val="0"/>
          <w:numId w:val="3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Documento oficial com foto (identidade, carteira de trabalho, carteira de motorista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, passaporte ou outro válido em todo território nacional) da/o proponente (LADO SEM FOTO)</w:t>
      </w:r>
      <w:r w:rsidRPr="00E41091">
        <w:rPr>
          <w:rFonts w:asciiTheme="minorHAnsi" w:hAnsiTheme="minorHAnsi" w:cstheme="minorHAnsi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1 campo de inserção de arquivos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2BC0E912" w14:textId="3788F815" w:rsidR="0057352A" w:rsidRPr="00E41091" w:rsidRDefault="0057352A" w:rsidP="006D21C0">
      <w:pPr>
        <w:pStyle w:val="NormalWeb"/>
        <w:numPr>
          <w:ilvl w:val="0"/>
          <w:numId w:val="3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Comprovante de residência ATUAL (que comprova que a/o proponente está residindo na cidade de Niterói)</w:t>
      </w:r>
      <w:r w:rsidRPr="00E41091">
        <w:rPr>
          <w:rFonts w:asciiTheme="minorHAnsi" w:hAnsiTheme="minorHAnsi" w:cstheme="minorHAnsi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1 campo de inserção de arquivos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7B601FD9" w14:textId="77777777" w:rsidR="0057352A" w:rsidRPr="00E41091" w:rsidRDefault="0057352A" w:rsidP="006D21C0">
      <w:pPr>
        <w:pStyle w:val="NormalWeb"/>
        <w:numPr>
          <w:ilvl w:val="0"/>
          <w:numId w:val="3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Comprovante de residência RETROATIVO, </w:t>
      </w:r>
      <w:proofErr w:type="gramStart"/>
      <w:r w:rsidRPr="00E41091">
        <w:rPr>
          <w:rFonts w:asciiTheme="minorHAnsi" w:hAnsiTheme="minorHAnsi" w:cstheme="minorHAnsi"/>
          <w:color w:val="000000"/>
          <w:sz w:val="22"/>
          <w:szCs w:val="22"/>
        </w:rPr>
        <w:t>ou seja</w:t>
      </w:r>
      <w:proofErr w:type="gramEnd"/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 com data anterior a outubro de 2020. 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1 campo de inserção de arquivos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brigatória</w:t>
      </w:r>
    </w:p>
    <w:p w14:paraId="1F2B2DF0" w14:textId="77777777" w:rsidR="0057352A" w:rsidRPr="00E41091" w:rsidRDefault="0057352A" w:rsidP="006D21C0">
      <w:pPr>
        <w:pStyle w:val="NormalWeb"/>
        <w:numPr>
          <w:ilvl w:val="0"/>
          <w:numId w:val="3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Declaração de residência. Obrigatório apenas para os casos em que o comprovante de residência esteja em nome de outra pessoa. 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pcional</w:t>
      </w:r>
    </w:p>
    <w:p w14:paraId="6098D0CC" w14:textId="40F2CF84" w:rsidR="0057352A" w:rsidRPr="00E41091" w:rsidRDefault="0057352A" w:rsidP="006D21C0">
      <w:pPr>
        <w:pStyle w:val="NormalWeb"/>
        <w:numPr>
          <w:ilvl w:val="0"/>
          <w:numId w:val="3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Portfólio de atuação cultural (Aqui você poderá incluir fotos, imagens de redes sociais, cartazes, materiais de divulgação, certificados, entre outros. Lembre-se é importante que no arquivo apareça seu nome, nome social ou nome artístico) 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1 campo de inserção de arquivos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206046CA" w14:textId="28886703" w:rsidR="0057352A" w:rsidRPr="00E41091" w:rsidRDefault="0057352A" w:rsidP="0057352A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</w:p>
    <w:p w14:paraId="13E49757" w14:textId="77777777" w:rsidR="0057352A" w:rsidRPr="00E41091" w:rsidRDefault="0057352A" w:rsidP="0057352A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</w:p>
    <w:p w14:paraId="742190BE" w14:textId="2BF6BFB2" w:rsidR="006D21C0" w:rsidRPr="00E41091" w:rsidRDefault="0057352A" w:rsidP="006D21C0">
      <w:pPr>
        <w:pStyle w:val="PargrafodaLista"/>
        <w:widowControl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b/>
          <w:bCs/>
          <w:color w:val="000000"/>
          <w:lang w:val="pt-BR" w:eastAsia="pt-BR" w:bidi="ar-SA"/>
        </w:rPr>
        <w:t xml:space="preserve">DADOS DA </w:t>
      </w:r>
      <w:r w:rsidR="006D21C0" w:rsidRPr="00E41091">
        <w:rPr>
          <w:rFonts w:asciiTheme="minorHAnsi" w:eastAsia="Times New Roman" w:hAnsiTheme="minorHAnsi" w:cstheme="minorHAnsi"/>
          <w:b/>
          <w:bCs/>
          <w:color w:val="000000"/>
          <w:lang w:val="pt-BR" w:eastAsia="pt-BR" w:bidi="ar-SA"/>
        </w:rPr>
        <w:t>IDEIA CRIATIVA</w:t>
      </w:r>
    </w:p>
    <w:p w14:paraId="61136AEA" w14:textId="5A1131DC" w:rsidR="006D21C0" w:rsidRPr="00E41091" w:rsidRDefault="006D21C0" w:rsidP="006D21C0">
      <w:pPr>
        <w:pStyle w:val="NormalWeb"/>
        <w:numPr>
          <w:ilvl w:val="0"/>
          <w:numId w:val="4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 o título da ideia que você quer inscrever?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 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40F96E58" w14:textId="6B577BF0" w:rsidR="006D21C0" w:rsidRPr="00E41091" w:rsidRDefault="006D21C0" w:rsidP="006D21C0">
      <w:pPr>
        <w:pStyle w:val="NormalWeb"/>
        <w:numPr>
          <w:ilvl w:val="0"/>
          <w:numId w:val="4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Resumo da sua ideia</w:t>
      </w:r>
      <w:r w:rsidRPr="00E410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r w:rsidRPr="00E410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descreva aqui as atividades, práticas, trabalhos, e/ou projeto que você deseja desenvolver a partir da sua ideia criativa – 3.000 caracteres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0780D4EF" w14:textId="77777777" w:rsidR="006D21C0" w:rsidRPr="00E41091" w:rsidRDefault="006D21C0" w:rsidP="006D21C0">
      <w:pPr>
        <w:pStyle w:val="NormalWeb"/>
        <w:numPr>
          <w:ilvl w:val="0"/>
          <w:numId w:val="4"/>
        </w:numPr>
        <w:shd w:val="clear" w:color="auto" w:fill="FFFFFF"/>
        <w:spacing w:before="1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Descreva o potencial e a relevância da sua Ideia Criativa (Neste campo, descreva para a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Comissão de Avaliação a importância da sua ideia para a cidade de Niterói e os impactos positivos que ela pode gerar para o campo artístico e cultural - Até 3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000 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caracteres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61E55B70" w14:textId="31CA01A5" w:rsidR="006D21C0" w:rsidRPr="00E41091" w:rsidRDefault="006D21C0" w:rsidP="00E41091">
      <w:pPr>
        <w:pStyle w:val="NormalWeb"/>
        <w:numPr>
          <w:ilvl w:val="0"/>
          <w:numId w:val="4"/>
        </w:numPr>
        <w:shd w:val="clear" w:color="auto" w:fill="FFFFFF"/>
        <w:spacing w:before="1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Expressão ou linguagem artística/cultural principal da sua ideia</w:t>
      </w:r>
      <w:r w:rsidRPr="00E41091">
        <w:rPr>
          <w:rFonts w:asciiTheme="minorHAnsi" w:hAnsiTheme="minorHAnsi" w:cstheme="minorHAnsi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OPÇÕES DE MARCAR: shows, concertos, clipes, espetáculos de teatro, dança, circo, obras audiovisuais, produções literárias, leituras dramatizadas, oficinas das mais variadas expressões artísticas, acervos, arquivos, arte e cultura urbana, arte pública, artes digitais, artes integradas, artes visuais, artesanato, audiovisual, biblioteca, capoeira, carnaval, cinema, circo, comunicação, contação de histórias, cultura afro-brasileira, cultura afro-indígena, cultura alimentar, cultura alimentar de base comunitária e agroecológica, cultura digital, cultura LGBTI, cultura popular, cultura quilombola, dança, design, economia criativa, economia solidária, editoração, escrita, escultura, espaços dos fazeres culturais, feiras culturais, festas e festejos tradicionais, fotografia, games, gastronomia, gestão cultural, gestão de equipamentos culturais, </w:t>
      </w:r>
      <w:proofErr w:type="spellStart"/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grafiti</w:t>
      </w:r>
      <w:proofErr w:type="spellEnd"/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, leitura, literatura, livro, manifestações populares e tradicionais da cultura, memória, moda, museologia e museologia comunitária, música, musicais, ópera, patrimônio histórico material e imaterial, performance, pintura, poesia, processos formativos, produção cultural, programas educativos, rodas de rima, saberes, seminários, </w:t>
      </w:r>
      <w:proofErr w:type="spellStart"/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slam</w:t>
      </w:r>
      <w:proofErr w:type="spellEnd"/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, teatro, tecnologias da informação, outras atividades artísticas e culturais.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)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55CEBBF3" w14:textId="0393AA7F" w:rsidR="006D21C0" w:rsidRPr="00E41091" w:rsidRDefault="006D21C0" w:rsidP="00E41091">
      <w:pPr>
        <w:pStyle w:val="NormalWeb"/>
        <w:numPr>
          <w:ilvl w:val="0"/>
          <w:numId w:val="4"/>
        </w:numPr>
        <w:spacing w:before="1" w:beforeAutospacing="0" w:after="240" w:afterAutospacing="0"/>
        <w:ind w:right="-41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Sua ideia foi concebida ou elaborada por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 você, por</w:t>
      </w:r>
      <w:r w:rsidRPr="00E41091">
        <w:rPr>
          <w:rFonts w:asciiTheme="minorHAnsi" w:hAnsiTheme="minorHAnsi" w:cstheme="minorHAnsi"/>
          <w:color w:val="000000"/>
          <w:sz w:val="22"/>
          <w:szCs w:val="22"/>
        </w:rPr>
        <w:t xml:space="preserve"> um grupo, coletivo ou companhia?</w:t>
      </w:r>
      <w:r w:rsidRPr="00E41091">
        <w:rPr>
          <w:rFonts w:asciiTheme="minorHAnsi" w:hAnsiTheme="minorHAnsi" w:cstheme="minorHAnsi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OPÇÕES DE MARCAR: 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1: Por mim | 2: por um grupo, coletivo ou companhia)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770D3942" w14:textId="77777777" w:rsidR="006D21C0" w:rsidRPr="00E41091" w:rsidRDefault="006D21C0" w:rsidP="006D21C0">
      <w:pPr>
        <w:pStyle w:val="NormalWeb"/>
        <w:numPr>
          <w:ilvl w:val="0"/>
          <w:numId w:val="4"/>
        </w:numPr>
        <w:spacing w:before="1" w:beforeAutospacing="0" w:after="200" w:afterAutospacing="0"/>
        <w:ind w:right="-41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Caso sim, qual o nome do grupo, coletivo ou companhia?</w:t>
      </w:r>
    </w:p>
    <w:p w14:paraId="19DEC077" w14:textId="3E61AE45" w:rsidR="006D21C0" w:rsidRPr="00E41091" w:rsidRDefault="006D21C0" w:rsidP="006D21C0">
      <w:pPr>
        <w:pStyle w:val="NormalWeb"/>
        <w:numPr>
          <w:ilvl w:val="0"/>
          <w:numId w:val="4"/>
        </w:numPr>
        <w:spacing w:before="1" w:beforeAutospacing="0" w:after="200" w:afterAutospacing="0"/>
        <w:ind w:right="-41"/>
        <w:jc w:val="both"/>
        <w:rPr>
          <w:rFonts w:asciiTheme="minorHAnsi" w:hAnsiTheme="minorHAnsi" w:cstheme="minorHAnsi"/>
          <w:sz w:val="22"/>
          <w:szCs w:val="22"/>
        </w:rPr>
      </w:pPr>
      <w:r w:rsidRPr="00E41091">
        <w:rPr>
          <w:rFonts w:asciiTheme="minorHAnsi" w:hAnsiTheme="minorHAnsi" w:cstheme="minorHAnsi"/>
          <w:color w:val="000000"/>
          <w:sz w:val="22"/>
          <w:szCs w:val="22"/>
        </w:rPr>
        <w:t>Além da descrição por escrito, você deseja enviar para a Comissão de Avaliação um link de vídeo ou áudio narrando a sua ideia? </w:t>
      </w:r>
      <w:r w:rsidRPr="00E41091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OPÇÕES DE MARCAR: 1: 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Vídeo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| 2: 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Áudio | 3: Não desejo enviar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>)</w:t>
      </w:r>
      <w:r w:rsidRPr="00E41091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Pr="00E41091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obrigatória</w:t>
      </w:r>
    </w:p>
    <w:p w14:paraId="1A1F36B2" w14:textId="77777777" w:rsidR="00E41091" w:rsidRPr="00E41091" w:rsidRDefault="006D21C0" w:rsidP="00E41091">
      <w:pPr>
        <w:pStyle w:val="PargrafodaLista"/>
        <w:widowControl/>
        <w:numPr>
          <w:ilvl w:val="0"/>
          <w:numId w:val="4"/>
        </w:numPr>
        <w:shd w:val="clear" w:color="auto" w:fill="FFFFFF"/>
        <w:spacing w:after="240"/>
        <w:rPr>
          <w:rFonts w:asciiTheme="minorHAnsi" w:eastAsia="Times New Roman" w:hAnsiTheme="minorHAnsi" w:cstheme="minorHAnsi"/>
          <w:color w:val="0070C0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Como você soube que podia se inscrever neste edital?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</w:t>
      </w:r>
      <w:r w:rsidRPr="00E41091">
        <w:rPr>
          <w:rFonts w:asciiTheme="minorHAnsi" w:hAnsiTheme="minorHAnsi" w:cstheme="minorHAnsi"/>
          <w:color w:val="0000FF"/>
        </w:rPr>
        <w:t>(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OPÇÕES DE MARCAR: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Redes Sociais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,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E-mail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,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Material de divulgação impresso (cartaz, panfleto, encarte etc.)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,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Contato com amigos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,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Rádio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,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Mídia impressa (jornal, revista etc.)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,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Grupo de </w:t>
      </w:r>
      <w:proofErr w:type="spell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Whatsapp</w:t>
      </w:r>
      <w:proofErr w:type="spell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.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Outro modo.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)</w:t>
      </w:r>
      <w:r w:rsidR="00E41091" w:rsidRPr="00E41091">
        <w:rPr>
          <w:rFonts w:asciiTheme="minorHAnsi" w:hAnsiTheme="minorHAnsi" w:cstheme="minorHAnsi"/>
          <w:i/>
          <w:iCs/>
          <w:color w:val="0000FF"/>
        </w:rPr>
        <w:t xml:space="preserve"> </w:t>
      </w:r>
      <w:r w:rsidR="00E41091" w:rsidRPr="00E41091">
        <w:rPr>
          <w:rFonts w:asciiTheme="minorHAnsi" w:hAnsiTheme="minorHAnsi" w:cstheme="minorHAnsi"/>
          <w:i/>
          <w:iCs/>
          <w:color w:val="FF0000"/>
        </w:rPr>
        <w:t>obrigatória</w:t>
      </w:r>
    </w:p>
    <w:p w14:paraId="6FF206E3" w14:textId="4B2D0B81" w:rsidR="00E41091" w:rsidRPr="00E41091" w:rsidRDefault="006D21C0" w:rsidP="00E41091">
      <w:pPr>
        <w:pStyle w:val="PargrafodaLista"/>
        <w:widowControl/>
        <w:numPr>
          <w:ilvl w:val="0"/>
          <w:numId w:val="4"/>
        </w:numPr>
        <w:shd w:val="clear" w:color="auto" w:fill="FFFFFF"/>
        <w:spacing w:after="240"/>
        <w:rPr>
          <w:rFonts w:asciiTheme="minorHAnsi" w:eastAsia="Times New Roman" w:hAnsiTheme="minorHAnsi" w:cstheme="minorHAnsi"/>
          <w:color w:val="0070C0"/>
          <w:lang w:val="pt-BR" w:eastAsia="pt-BR" w:bidi="ar-SA"/>
        </w:rPr>
      </w:pPr>
      <w:r w:rsidRPr="00E41091">
        <w:rPr>
          <w:rFonts w:asciiTheme="minorHAnsi" w:hAnsiTheme="minorHAnsi" w:cstheme="minorHAnsi"/>
          <w:color w:val="000000"/>
        </w:rPr>
        <w:t>Você já foi selecionado/a em alguma Chamada Pública da SMC/FAN entre os anos de 2019 e 2020?</w:t>
      </w:r>
      <w:r w:rsidRPr="00E4109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41091" w:rsidRPr="00E41091">
        <w:rPr>
          <w:rFonts w:asciiTheme="minorHAnsi" w:hAnsiTheme="minorHAnsi" w:cstheme="minorHAnsi"/>
          <w:color w:val="0070C0"/>
        </w:rPr>
        <w:t>(</w:t>
      </w:r>
      <w:r w:rsidR="00E41091" w:rsidRPr="00E41091">
        <w:rPr>
          <w:rFonts w:asciiTheme="minorHAnsi" w:hAnsiTheme="minorHAnsi" w:cstheme="minorHAnsi"/>
          <w:i/>
          <w:iCs/>
          <w:color w:val="0000FF"/>
        </w:rPr>
        <w:t xml:space="preserve">OPÇÕES DE MARCAR: 1: </w:t>
      </w:r>
      <w:r w:rsidR="00E41091" w:rsidRPr="00E41091">
        <w:rPr>
          <w:rFonts w:asciiTheme="minorHAnsi" w:hAnsiTheme="minorHAnsi" w:cstheme="minorHAnsi"/>
          <w:i/>
          <w:iCs/>
          <w:color w:val="0000FF"/>
        </w:rPr>
        <w:t>Sim</w:t>
      </w:r>
      <w:r w:rsidR="00E41091" w:rsidRPr="00E41091">
        <w:rPr>
          <w:rFonts w:asciiTheme="minorHAnsi" w:hAnsiTheme="minorHAnsi" w:cstheme="minorHAnsi"/>
          <w:i/>
          <w:iCs/>
          <w:color w:val="0000FF"/>
        </w:rPr>
        <w:t xml:space="preserve"> | 2: </w:t>
      </w:r>
      <w:r w:rsidR="00E41091" w:rsidRPr="00E41091">
        <w:rPr>
          <w:rFonts w:asciiTheme="minorHAnsi" w:hAnsiTheme="minorHAnsi" w:cstheme="minorHAnsi"/>
          <w:i/>
          <w:iCs/>
          <w:color w:val="0000FF"/>
        </w:rPr>
        <w:t>Não</w:t>
      </w:r>
      <w:r w:rsidR="00E41091" w:rsidRPr="00E41091">
        <w:rPr>
          <w:rFonts w:asciiTheme="minorHAnsi" w:hAnsiTheme="minorHAnsi" w:cstheme="minorHAnsi"/>
          <w:i/>
          <w:iCs/>
          <w:color w:val="0000FF"/>
        </w:rPr>
        <w:t xml:space="preserve">) </w:t>
      </w:r>
      <w:r w:rsidR="00E41091" w:rsidRPr="00E41091">
        <w:rPr>
          <w:rFonts w:asciiTheme="minorHAnsi" w:hAnsiTheme="minorHAnsi" w:cstheme="minorHAnsi"/>
          <w:i/>
          <w:iCs/>
          <w:color w:val="FF0000"/>
        </w:rPr>
        <w:t>obrigatória</w:t>
      </w:r>
    </w:p>
    <w:p w14:paraId="28451A84" w14:textId="6400A971" w:rsidR="0057352A" w:rsidRPr="00E41091" w:rsidRDefault="00E41091" w:rsidP="000F15AF">
      <w:pPr>
        <w:pStyle w:val="PargrafodaLista"/>
        <w:widowControl/>
        <w:numPr>
          <w:ilvl w:val="0"/>
          <w:numId w:val="4"/>
        </w:numPr>
        <w:shd w:val="clear" w:color="auto" w:fill="FFFFFF"/>
        <w:spacing w:before="140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>Se sim, indique abaixo em quais destas foi selecionado/a?</w:t>
      </w:r>
      <w:r w:rsidRPr="00E41091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</w:t>
      </w:r>
      <w:proofErr w:type="gram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(  </w:t>
      </w:r>
      <w:proofErr w:type="gram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  ) Chamada Pública SMC/FAN 002/2019 - Apresentação de Projetos Culturais para Incentivo Fiscal. </w:t>
      </w:r>
      <w:proofErr w:type="gram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(  )</w:t>
      </w:r>
      <w:proofErr w:type="gram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Chamada Pública SMC/FAN 003/2019 - Composição da Programação Artística e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Cultural do Teatro Popular Oscar Niemeyer.(   ) Chamada Pública SMC/FAN 004/2019 - Chamada Pública para Teatro Infantil em Novos Espaços Cênicos. </w:t>
      </w:r>
      <w:proofErr w:type="gram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(  </w:t>
      </w:r>
      <w:proofErr w:type="gram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 ) Chamada Pública SMC/FAN 005/2019 - Chamada Pública para Teatro Adulto em Novos Espaços Cênicos.(    ) Chamada Pública SMC/FAN 006/2019 - Chamada Pública para Criação de Novos Espetáculos Teatrais.</w:t>
      </w:r>
      <w:r w:rsidRPr="00E41091">
        <w:rPr>
          <w:rFonts w:asciiTheme="minorHAnsi" w:eastAsia="Times New Roman" w:hAnsiTheme="minorHAnsi" w:cstheme="minorHAnsi"/>
          <w:color w:val="0000FF"/>
          <w:lang w:val="pt-BR" w:eastAsia="pt-BR" w:bidi="ar-SA"/>
        </w:rPr>
        <w:t xml:space="preserve"> </w:t>
      </w:r>
      <w:proofErr w:type="gram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(  </w:t>
      </w:r>
      <w:proofErr w:type="gram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  ) Chamada Pública SMC/FAN 007/2019 - Chamada Pública de Fomento às Artes.</w:t>
      </w:r>
      <w:r w:rsidRPr="00E41091">
        <w:rPr>
          <w:rFonts w:asciiTheme="minorHAnsi" w:eastAsia="Times New Roman" w:hAnsiTheme="minorHAnsi" w:cstheme="minorHAnsi"/>
          <w:color w:val="0000FF"/>
          <w:lang w:val="pt-BR" w:eastAsia="pt-BR" w:bidi="ar-SA"/>
        </w:rPr>
        <w:t xml:space="preserve"> </w:t>
      </w:r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(    ) Chamada Pública SMC/FAN 008/2019 - 2º Edital de Fomento ao Audiovisual.</w:t>
      </w:r>
      <w:r w:rsidRPr="00E41091">
        <w:rPr>
          <w:rFonts w:asciiTheme="minorHAnsi" w:eastAsia="Times New Roman" w:hAnsiTheme="minorHAnsi" w:cstheme="minorHAnsi"/>
          <w:color w:val="0000FF"/>
          <w:lang w:val="pt-BR" w:eastAsia="pt-BR" w:bidi="ar-SA"/>
        </w:rPr>
        <w:t xml:space="preserve"> </w:t>
      </w:r>
      <w:proofErr w:type="gramStart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(  </w:t>
      </w:r>
      <w:proofErr w:type="gramEnd"/>
      <w:r w:rsidRPr="00E41091"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 xml:space="preserve">  ) Chamada Pública SMC/FAN 009/2019 - Chamada Pública para o Edital de Seleção de Pontos de Cultura e Pontões De Cultura – Rede Cultura Viva.(   ) Chamada Pública SMC/FAN 001/2020 – Chamada Pública Simplificada para Arte na Rede(  ) Chamada Pública SMC/FAN 002/2020  - Chamada Pública de Retomada Econômica do Setor Cultural(    ) Nenhuma dessas citadas</w:t>
      </w:r>
      <w:r>
        <w:rPr>
          <w:rFonts w:asciiTheme="minorHAnsi" w:eastAsia="Times New Roman" w:hAnsiTheme="minorHAnsi" w:cstheme="minorHAnsi"/>
          <w:i/>
          <w:iCs/>
          <w:color w:val="0000FF"/>
          <w:lang w:val="pt-BR" w:eastAsia="pt-BR" w:bidi="ar-SA"/>
        </w:rPr>
        <w:t>.</w:t>
      </w:r>
    </w:p>
    <w:p w14:paraId="62730AB2" w14:textId="726E27C0" w:rsidR="0057352A" w:rsidRDefault="0057352A" w:rsidP="0057352A">
      <w:pPr>
        <w:spacing w:line="376" w:lineRule="auto"/>
        <w:ind w:left="210" w:right="56" w:hanging="10"/>
        <w:jc w:val="center"/>
        <w:rPr>
          <w:b/>
          <w:sz w:val="21"/>
          <w:szCs w:val="21"/>
        </w:rPr>
      </w:pPr>
    </w:p>
    <w:p w14:paraId="06F7EFD5" w14:textId="77777777" w:rsidR="0057352A" w:rsidRDefault="0057352A" w:rsidP="0057352A">
      <w:pPr>
        <w:spacing w:line="376" w:lineRule="auto"/>
        <w:ind w:left="210" w:right="56" w:hanging="10"/>
        <w:jc w:val="center"/>
        <w:rPr>
          <w:color w:val="000000"/>
          <w:sz w:val="21"/>
          <w:szCs w:val="21"/>
        </w:rPr>
      </w:pPr>
    </w:p>
    <w:sectPr w:rsidR="0057352A" w:rsidSect="00E41091">
      <w:headerReference w:type="default" r:id="rId8"/>
      <w:footerReference w:type="default" r:id="rId9"/>
      <w:pgSz w:w="11900" w:h="16840"/>
      <w:pgMar w:top="1418" w:right="1220" w:bottom="851" w:left="1220" w:header="360" w:footer="380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A551" w14:textId="77777777" w:rsidR="000703C2" w:rsidRDefault="000703C2">
      <w:r>
        <w:separator/>
      </w:r>
    </w:p>
  </w:endnote>
  <w:endnote w:type="continuationSeparator" w:id="0">
    <w:p w14:paraId="0A24D8E6" w14:textId="77777777" w:rsidR="000703C2" w:rsidRDefault="0007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24E2" w14:textId="77777777" w:rsidR="004F4A92" w:rsidRDefault="004F4A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D9C5" w14:textId="77777777" w:rsidR="000703C2" w:rsidRDefault="000703C2">
      <w:r>
        <w:separator/>
      </w:r>
    </w:p>
  </w:footnote>
  <w:footnote w:type="continuationSeparator" w:id="0">
    <w:p w14:paraId="119F34B2" w14:textId="77777777" w:rsidR="000703C2" w:rsidRDefault="0007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7463" w14:textId="77777777" w:rsidR="004F4A92" w:rsidRDefault="000703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7C29F2A" wp14:editId="5060CC13">
          <wp:simplePos x="0" y="0"/>
          <wp:positionH relativeFrom="column">
            <wp:posOffset>885825</wp:posOffset>
          </wp:positionH>
          <wp:positionV relativeFrom="paragraph">
            <wp:posOffset>-66674</wp:posOffset>
          </wp:positionV>
          <wp:extent cx="4421188" cy="693657"/>
          <wp:effectExtent l="0" t="0" r="0" b="0"/>
          <wp:wrapNone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21188" cy="69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D4D"/>
    <w:multiLevelType w:val="hybridMultilevel"/>
    <w:tmpl w:val="BF4073F2"/>
    <w:lvl w:ilvl="0" w:tplc="420AFF5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E1CE6"/>
    <w:multiLevelType w:val="hybridMultilevel"/>
    <w:tmpl w:val="BF4073F2"/>
    <w:lvl w:ilvl="0" w:tplc="420AFF5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07308"/>
    <w:multiLevelType w:val="hybridMultilevel"/>
    <w:tmpl w:val="BF4073F2"/>
    <w:lvl w:ilvl="0" w:tplc="420AFF5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52637"/>
    <w:multiLevelType w:val="hybridMultilevel"/>
    <w:tmpl w:val="AC388E0E"/>
    <w:lvl w:ilvl="0" w:tplc="192CF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F3A71"/>
    <w:multiLevelType w:val="hybridMultilevel"/>
    <w:tmpl w:val="2E864080"/>
    <w:lvl w:ilvl="0" w:tplc="337EF1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92"/>
    <w:rsid w:val="000703C2"/>
    <w:rsid w:val="004F4A92"/>
    <w:rsid w:val="0057352A"/>
    <w:rsid w:val="006D21C0"/>
    <w:rsid w:val="00E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FDB5"/>
  <w15:docId w15:val="{6473340C-D9DB-4FB6-93FA-822972A8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239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5735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5735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352A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73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52A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j7XXy983izRGZ9GVStDLAjyPA==">AMUW2mV8hlseSpSwlWqJYL87nnVfAy6rL/jA2zs9qoffN4TUfMAnlssOmtRIEGX/hkuxWK133HzFYEi5bIJHXwD/r9853gSjbZPmRO5/ARTd5n6dTuheqO4=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Pacheco</dc:creator>
  <cp:lastModifiedBy>Júlia</cp:lastModifiedBy>
  <cp:revision>2</cp:revision>
  <dcterms:created xsi:type="dcterms:W3CDTF">2021-10-08T11:20:00Z</dcterms:created>
  <dcterms:modified xsi:type="dcterms:W3CDTF">2021-10-08T11:20:00Z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