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AE" w:rsidRDefault="00966195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12</w:t>
      </w:r>
    </w:p>
    <w:p w:rsidR="001556AE" w:rsidRDefault="001556AE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556AE" w:rsidRDefault="005F626E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CHAMADA PÚBLICA N⁰ 03</w:t>
      </w:r>
      <w:r w:rsidR="00966195">
        <w:rPr>
          <w:rFonts w:ascii="Calibri" w:eastAsia="Calibri" w:hAnsi="Calibri" w:cs="Calibri"/>
          <w:b/>
          <w:sz w:val="24"/>
          <w:szCs w:val="24"/>
        </w:rPr>
        <w:t>/2018</w:t>
      </w:r>
    </w:p>
    <w:p w:rsidR="001556AE" w:rsidRDefault="00966195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FOMENTO AO AUDIOVISUAL</w:t>
      </w:r>
    </w:p>
    <w:p w:rsidR="001556AE" w:rsidRDefault="0096619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NÃO OCORRÊNCIA DAS VEDAÇÕES</w:t>
      </w:r>
    </w:p>
    <w:p w:rsidR="001556AE" w:rsidRDefault="001556AE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:rsidR="001556AE" w:rsidRDefault="00966195">
      <w:pPr>
        <w:shd w:val="clear" w:color="auto" w:fill="FFFFFF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 _________________</w:t>
      </w:r>
      <w:r>
        <w:rPr>
          <w:rFonts w:ascii="Calibri" w:eastAsia="Calibri" w:hAnsi="Calibri" w:cs="Calibri"/>
          <w:smallCaps/>
          <w:sz w:val="24"/>
          <w:szCs w:val="24"/>
        </w:rPr>
        <w:t xml:space="preserve">__________________________________________________, </w:t>
      </w:r>
      <w:r>
        <w:rPr>
          <w:rFonts w:ascii="Calibri" w:eastAsia="Calibri" w:hAnsi="Calibri" w:cs="Calibri"/>
          <w:sz w:val="24"/>
          <w:szCs w:val="24"/>
        </w:rPr>
        <w:t>portador do RG nº___</w:t>
      </w:r>
      <w:r>
        <w:rPr>
          <w:rFonts w:ascii="Calibri" w:eastAsia="Calibri" w:hAnsi="Calibri" w:cs="Calibri"/>
          <w:smallCaps/>
          <w:sz w:val="24"/>
          <w:szCs w:val="24"/>
        </w:rPr>
        <w:t>______________</w:t>
      </w:r>
      <w:r>
        <w:rPr>
          <w:rFonts w:ascii="Calibri" w:eastAsia="Calibri" w:hAnsi="Calibri" w:cs="Calibri"/>
          <w:sz w:val="24"/>
          <w:szCs w:val="24"/>
        </w:rPr>
        <w:t>__, CPF_____________</w:t>
      </w:r>
      <w:r>
        <w:rPr>
          <w:rFonts w:ascii="Calibri" w:eastAsia="Calibri" w:hAnsi="Calibri" w:cs="Calibri"/>
          <w:smallCaps/>
          <w:sz w:val="24"/>
          <w:szCs w:val="24"/>
        </w:rPr>
        <w:t xml:space="preserve">___________________, </w:t>
      </w:r>
      <w:r>
        <w:rPr>
          <w:rFonts w:ascii="Calibri" w:eastAsia="Calibri" w:hAnsi="Calibri" w:cs="Calibri"/>
          <w:sz w:val="24"/>
          <w:szCs w:val="24"/>
        </w:rPr>
        <w:t>representante legal/dirigente da empresa/instituição __________________________, CNPJ__________________________, declaro para os devidos fins que não:</w:t>
      </w:r>
    </w:p>
    <w:p w:rsidR="001556AE" w:rsidRDefault="001556AE">
      <w:pPr>
        <w:shd w:val="clear" w:color="auto" w:fill="FFFFFF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1556AE" w:rsidRDefault="00966195">
      <w:pPr>
        <w:pBdr>
          <w:top w:val="nil"/>
          <w:left w:val="nil"/>
          <w:bottom w:val="nil"/>
          <w:right w:val="nil"/>
          <w:between w:val="nil"/>
        </w:pBdr>
        <w:spacing w:after="114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represento empresa ou entidade que esteja em mora ou inadimplente com órgãos ou entidades da administração pública municipal, estadual ou federal; </w:t>
      </w:r>
    </w:p>
    <w:p w:rsidR="001556AE" w:rsidRDefault="00966195">
      <w:pPr>
        <w:pBdr>
          <w:top w:val="nil"/>
          <w:left w:val="nil"/>
          <w:bottom w:val="nil"/>
          <w:right w:val="nil"/>
          <w:between w:val="nil"/>
        </w:pBdr>
        <w:spacing w:after="114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represento partido político ou suas entidades; </w:t>
      </w:r>
    </w:p>
    <w:p w:rsidR="001556AE" w:rsidRDefault="00966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represento empresa ou entidade que possui entre seus sócios ou dirigentes: </w:t>
      </w:r>
    </w:p>
    <w:p w:rsidR="001556AE" w:rsidRDefault="00966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membros titulares ou suplentes do Conselho Municipal de Políticas Culturais; </w:t>
      </w:r>
    </w:p>
    <w:p w:rsidR="001556AE" w:rsidRDefault="00966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agentes públicos da Prefeitura de Niterói, de sua Administração Direta e Indireta; </w:t>
      </w:r>
    </w:p>
    <w:p w:rsidR="001556AE" w:rsidRDefault="00966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agentes públicos lotados na SMC ou na FAN, seus cônjuges ou conviventes, ascendentes, descendentes, colaterais até o segundo grau; </w:t>
      </w:r>
    </w:p>
    <w:p w:rsidR="001556AE" w:rsidRDefault="00966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V. </w:t>
      </w:r>
      <w:r>
        <w:rPr>
          <w:rFonts w:ascii="Calibri" w:eastAsia="Calibri" w:hAnsi="Calibri" w:cs="Calibri"/>
          <w:sz w:val="24"/>
          <w:szCs w:val="24"/>
        </w:rPr>
        <w:t>agentes públicos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ou empregados vinculados direta ou indiretamente à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Ancine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ou ao BRDE. </w:t>
      </w:r>
    </w:p>
    <w:p w:rsidR="001556AE" w:rsidRDefault="001556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1556AE" w:rsidRDefault="00966195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Responsabilizo-me pela veracidade das informações aqui prestadas, sob pena de responder por falsidade de informação.</w:t>
      </w:r>
    </w:p>
    <w:p w:rsidR="001556AE" w:rsidRDefault="00966195">
      <w:pPr>
        <w:spacing w:before="120"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 _______________________________________</w:t>
      </w:r>
    </w:p>
    <w:p w:rsidR="001556AE" w:rsidRDefault="00966195">
      <w:pPr>
        <w:spacing w:before="120" w:after="120" w:line="360" w:lineRule="auto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>Assinatura: ____________________________________</w:t>
      </w:r>
    </w:p>
    <w:sectPr w:rsidR="00155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1C" w:rsidRDefault="00662F1C">
      <w:r>
        <w:separator/>
      </w:r>
    </w:p>
  </w:endnote>
  <w:endnote w:type="continuationSeparator" w:id="0">
    <w:p w:rsidR="00662F1C" w:rsidRDefault="0066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AE" w:rsidRDefault="00155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AE" w:rsidRDefault="00155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AE" w:rsidRDefault="00155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1C" w:rsidRDefault="00662F1C">
      <w:r>
        <w:separator/>
      </w:r>
    </w:p>
  </w:footnote>
  <w:footnote w:type="continuationSeparator" w:id="0">
    <w:p w:rsidR="00662F1C" w:rsidRDefault="00662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AE" w:rsidRDefault="00155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AE" w:rsidRDefault="005F6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07AA5" wp14:editId="270DC377">
          <wp:simplePos x="0" y="0"/>
          <wp:positionH relativeFrom="column">
            <wp:posOffset>15240</wp:posOffset>
          </wp:positionH>
          <wp:positionV relativeFrom="paragraph">
            <wp:posOffset>236220</wp:posOffset>
          </wp:positionV>
          <wp:extent cx="5865495" cy="730250"/>
          <wp:effectExtent l="0" t="0" r="1905" b="0"/>
          <wp:wrapTight wrapText="bothSides">
            <wp:wrapPolygon edited="0">
              <wp:start x="0" y="0"/>
              <wp:lineTo x="0" y="20849"/>
              <wp:lineTo x="21537" y="20849"/>
              <wp:lineTo x="21537" y="0"/>
              <wp:lineTo x="0" y="0"/>
            </wp:wrapPolygon>
          </wp:wrapTight>
          <wp:docPr id="1" name="Imagem 1" descr="http://fomentoculturaniteroi.com.br/audiovisual2018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omentoculturaniteroi.com.br/audiovisual2018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4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AE" w:rsidRDefault="00155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AE"/>
    <w:rsid w:val="001556AE"/>
    <w:rsid w:val="0046648E"/>
    <w:rsid w:val="005F626E"/>
    <w:rsid w:val="00662F1C"/>
    <w:rsid w:val="0096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09D3-F9D2-4C0F-AA9E-991E0BD1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 Baron</dc:creator>
  <cp:lastModifiedBy>Lia Baron</cp:lastModifiedBy>
  <cp:revision>2</cp:revision>
  <dcterms:created xsi:type="dcterms:W3CDTF">2018-04-17T23:44:00Z</dcterms:created>
  <dcterms:modified xsi:type="dcterms:W3CDTF">2018-04-17T23:44:00Z</dcterms:modified>
</cp:coreProperties>
</file>